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79" w:rsidRDefault="00217279">
      <w:pPr>
        <w:jc w:val="center"/>
        <w:rPr>
          <w:rStyle w:val="a4"/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6645910" cy="3720196"/>
            <wp:effectExtent l="0" t="0" r="2540" b="0"/>
            <wp:docPr id="1" name="Рисунок 1" descr="H:\2024-09-02_17-00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4-09-02_17-00-5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2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279" w:rsidRDefault="00217279">
      <w:pPr>
        <w:jc w:val="center"/>
        <w:rPr>
          <w:rStyle w:val="a4"/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60666E" w:rsidRDefault="0060666E" w:rsidP="00217279">
      <w:pPr>
        <w:spacing w:line="360" w:lineRule="auto"/>
        <w:jc w:val="center"/>
        <w:rPr>
          <w:rStyle w:val="a4"/>
          <w:rFonts w:ascii="Courier New" w:eastAsia="Helvetica" w:hAnsi="Courier New" w:cs="Courier New"/>
          <w:sz w:val="32"/>
          <w:szCs w:val="28"/>
          <w:shd w:val="clear" w:color="auto" w:fill="FFFFFF"/>
          <w:lang w:val="ru-RU"/>
        </w:rPr>
      </w:pPr>
      <w:r>
        <w:rPr>
          <w:rStyle w:val="a4"/>
          <w:rFonts w:ascii="Courier New" w:eastAsia="Helvetica" w:hAnsi="Courier New" w:cs="Courier New"/>
          <w:sz w:val="32"/>
          <w:szCs w:val="28"/>
          <w:shd w:val="clear" w:color="auto" w:fill="FFFFFF"/>
          <w:lang w:val="ru-RU"/>
        </w:rPr>
        <w:t>13.06.2024    11:00</w:t>
      </w:r>
    </w:p>
    <w:p w:rsidR="00411E7E" w:rsidRPr="00217279" w:rsidRDefault="0060666E" w:rsidP="00217279">
      <w:pPr>
        <w:spacing w:line="360" w:lineRule="auto"/>
        <w:jc w:val="center"/>
        <w:rPr>
          <w:rStyle w:val="a4"/>
          <w:rFonts w:ascii="Courier New" w:eastAsia="Helvetica" w:hAnsi="Courier New" w:cs="Courier New"/>
          <w:sz w:val="32"/>
          <w:szCs w:val="28"/>
          <w:shd w:val="clear" w:color="auto" w:fill="FFFFFF"/>
          <w:lang w:val="ru-RU"/>
        </w:rPr>
      </w:pPr>
      <w:proofErr w:type="spellStart"/>
      <w:r w:rsidRPr="00217279">
        <w:rPr>
          <w:rStyle w:val="a4"/>
          <w:rFonts w:ascii="Courier New" w:eastAsia="Helvetica" w:hAnsi="Courier New" w:cs="Courier New"/>
          <w:sz w:val="32"/>
          <w:szCs w:val="28"/>
          <w:shd w:val="clear" w:color="auto" w:fill="FFFFFF"/>
          <w:lang w:val="ru-RU"/>
        </w:rPr>
        <w:t>Конкурсно</w:t>
      </w:r>
      <w:proofErr w:type="spellEnd"/>
      <w:r w:rsidRPr="00217279">
        <w:rPr>
          <w:rStyle w:val="a4"/>
          <w:rFonts w:ascii="Courier New" w:eastAsia="Helvetica" w:hAnsi="Courier New" w:cs="Courier New"/>
          <w:sz w:val="32"/>
          <w:szCs w:val="28"/>
          <w:shd w:val="clear" w:color="auto" w:fill="FFFFFF"/>
          <w:lang w:val="ru-RU"/>
        </w:rPr>
        <w:t xml:space="preserve"> - игровая программа</w:t>
      </w:r>
      <w:r w:rsidR="00217279" w:rsidRPr="00217279">
        <w:rPr>
          <w:rStyle w:val="a4"/>
          <w:rFonts w:ascii="Courier New" w:eastAsia="Helvetica" w:hAnsi="Courier New" w:cs="Courier New"/>
          <w:sz w:val="32"/>
          <w:szCs w:val="28"/>
          <w:shd w:val="clear" w:color="auto" w:fill="FFFFFF"/>
          <w:lang w:val="ru-RU"/>
        </w:rPr>
        <w:t xml:space="preserve"> </w:t>
      </w:r>
      <w:r w:rsidRPr="00217279">
        <w:rPr>
          <w:rStyle w:val="a4"/>
          <w:rFonts w:ascii="Courier New" w:eastAsia="Helvetica" w:hAnsi="Courier New" w:cs="Courier New"/>
          <w:sz w:val="32"/>
          <w:szCs w:val="28"/>
          <w:shd w:val="clear" w:color="auto" w:fill="FFFFFF"/>
          <w:lang w:val="ru-RU"/>
        </w:rPr>
        <w:t>«Безопасные каникулы»</w:t>
      </w:r>
    </w:p>
    <w:p w:rsidR="00411E7E" w:rsidRPr="00217279" w:rsidRDefault="0060666E" w:rsidP="00217279">
      <w:p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Цель: </w:t>
      </w: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закрепление и расширение знаний по безопасности в летний период.</w:t>
      </w:r>
    </w:p>
    <w:p w:rsidR="00411E7E" w:rsidRPr="00217279" w:rsidRDefault="0060666E" w:rsidP="00217279">
      <w:p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Задачи: </w:t>
      </w:r>
    </w:p>
    <w:p w:rsidR="00411E7E" w:rsidRPr="00217279" w:rsidRDefault="0060666E" w:rsidP="00217279">
      <w:p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- </w:t>
      </w: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формировать представление детей о безопасном поведении в различных ситуациях;</w:t>
      </w:r>
    </w:p>
    <w:p w:rsidR="00411E7E" w:rsidRPr="00217279" w:rsidRDefault="0060666E" w:rsidP="00217279">
      <w:p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- </w:t>
      </w: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уточнить и закрепить знания детей об основных правилах поведения во время летних каникул;</w:t>
      </w:r>
    </w:p>
    <w:p w:rsidR="00411E7E" w:rsidRPr="00217279" w:rsidRDefault="0060666E" w:rsidP="00217279">
      <w:p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- </w:t>
      </w: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закрепить полученные знания и умение применять их в жизни с помощью игровых заданий.</w:t>
      </w:r>
    </w:p>
    <w:p w:rsidR="00411E7E" w:rsidRPr="00217279" w:rsidRDefault="0060666E" w:rsidP="00217279">
      <w:p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proofErr w:type="gramStart"/>
      <w:r w:rsidRPr="00217279"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Оборудование: </w:t>
      </w: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надувные шарики или кубики, скотч двусторонний, ведро, пластиковые мячи, слова-подсказки, карточки с буквами, обручи, конус (фишка), газеты, карточки с изображением знаков ДД.</w:t>
      </w:r>
      <w:proofErr w:type="gramEnd"/>
    </w:p>
    <w:p w:rsidR="00600213" w:rsidRPr="00217279" w:rsidRDefault="00600213" w:rsidP="00600213">
      <w:pPr>
        <w:spacing w:line="360" w:lineRule="auto"/>
        <w:jc w:val="center"/>
        <w:rPr>
          <w:rStyle w:val="a4"/>
          <w:rFonts w:ascii="Courier New" w:eastAsia="Helvetica" w:hAnsi="Courier New" w:cs="Courier New"/>
          <w:sz w:val="32"/>
          <w:szCs w:val="28"/>
          <w:shd w:val="clear" w:color="auto" w:fill="FFFFFF"/>
          <w:lang w:val="ru-RU"/>
        </w:rPr>
      </w:pPr>
      <w:r w:rsidRPr="00217279">
        <w:rPr>
          <w:rFonts w:ascii="Courier New" w:hAnsi="Courier New" w:cs="Courier New"/>
          <w:b/>
          <w:sz w:val="32"/>
          <w:lang w:val="ru-RU"/>
        </w:rPr>
        <w:t>Всероссийский проект «Первая помощь»</w:t>
      </w:r>
    </w:p>
    <w:p w:rsidR="00217279" w:rsidRPr="00217279" w:rsidRDefault="00600213" w:rsidP="0060666E">
      <w:pPr>
        <w:spacing w:line="360" w:lineRule="auto"/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</w:pPr>
      <w:r w:rsidRPr="00600213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 xml:space="preserve">Цель проекта - популяризация и практическое освоение навыков оказания </w:t>
      </w:r>
      <w:r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 xml:space="preserve">первой помощи среди обучающихся и </w:t>
      </w:r>
      <w:r w:rsidRPr="00600213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 xml:space="preserve">формирование активной социально-ответственной позиции </w:t>
      </w:r>
      <w:proofErr w:type="gramStart"/>
      <w:r w:rsidRPr="00600213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у</w:t>
      </w:r>
      <w:proofErr w:type="gramEnd"/>
      <w:r w:rsidRPr="00600213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 xml:space="preserve"> обучающихся.</w:t>
      </w:r>
      <w:r w:rsidR="00217279" w:rsidRPr="00217279"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br w:type="page"/>
      </w:r>
    </w:p>
    <w:p w:rsidR="00411E7E" w:rsidRPr="00217279" w:rsidRDefault="00217279" w:rsidP="00217279">
      <w:pPr>
        <w:spacing w:line="360" w:lineRule="auto"/>
        <w:jc w:val="center"/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lastRenderedPageBreak/>
        <w:t>Ход мероприятия</w:t>
      </w:r>
    </w:p>
    <w:p w:rsidR="00411E7E" w:rsidRPr="00217279" w:rsidRDefault="00217279" w:rsidP="00217279">
      <w:pPr>
        <w:spacing w:line="360" w:lineRule="auto"/>
        <w:ind w:firstLine="851"/>
        <w:jc w:val="both"/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 xml:space="preserve">Ребята, сегодня в нашем лагере День Здоровья, </w:t>
      </w:r>
      <w:r w:rsidR="0060666E"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 xml:space="preserve">начались летние каникулы, самые длинные, яркие и полные эмоций. Но чтобы отдохнуть, получить много позитивных эмоций и </w:t>
      </w: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 xml:space="preserve">сберечь </w:t>
      </w:r>
      <w:r w:rsidR="0060666E"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здоровье</w:t>
      </w: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,</w:t>
      </w:r>
      <w:r w:rsidR="0060666E"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 xml:space="preserve"> нужно соблюсти несколько простых правил по безопасности.   </w:t>
      </w:r>
      <w:r w:rsidR="0060666E" w:rsidRPr="00217279"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 </w:t>
      </w:r>
    </w:p>
    <w:p w:rsidR="00411E7E" w:rsidRPr="00217279" w:rsidRDefault="0060666E" w:rsidP="00217279">
      <w:pPr>
        <w:spacing w:line="360" w:lineRule="auto"/>
        <w:jc w:val="center"/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Конкурс 1. «Викторина»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Можно ли ездить на велосипеде по тротуару? (нет)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В какое время суток рекомендуется ходить в лес? (в первой половине дня или в светлое время суток)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В каком возрасте можно получить удостоверение на право управления мотоциклом? (в 16 лет)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 xml:space="preserve">По какому краю дороги должны идти пешеходы в тех местах, где нет тротуара? (по левому, </w:t>
      </w:r>
      <w:proofErr w:type="gramStart"/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на встречу</w:t>
      </w:r>
      <w:proofErr w:type="gramEnd"/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 xml:space="preserve"> движущемуся транспорту)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Через какое время после приёма пищи рекомендуется купаться? (спустя 1 -1,5 ч после последнего приёма пищи)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Самое опасное время пребывания на солнце в течени</w:t>
      </w:r>
      <w:proofErr w:type="gramStart"/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и</w:t>
      </w:r>
      <w:proofErr w:type="gramEnd"/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 xml:space="preserve"> дня? (с 10.00 до 15.00) 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Какой пожар нельзя тушить водой? (электроприборы, горючие вещества)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 xml:space="preserve">Какая температура воздуха и воды подходит для купания? (нельзя купаться, если температура воздуха ниже +22 гр., а воды - ниже +18 гр.) 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Какую форму и цвет имеют предупреждающие знаки? (треугольники красного цвета)</w:t>
      </w:r>
    </w:p>
    <w:p w:rsidR="00411E7E" w:rsidRPr="00217279" w:rsidRDefault="0060666E" w:rsidP="00217279">
      <w:pPr>
        <w:numPr>
          <w:ilvl w:val="0"/>
          <w:numId w:val="1"/>
        </w:numPr>
        <w:shd w:val="clear" w:color="auto" w:fill="FFFFFF"/>
        <w:textAlignment w:val="baseline"/>
        <w:rPr>
          <w:rFonts w:ascii="Courier New" w:eastAsia="ff5" w:hAnsi="Courier New" w:cs="Courier New"/>
          <w:sz w:val="28"/>
          <w:szCs w:val="28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 xml:space="preserve">С какой стороны нужно обходить автобус, чтобы перейти дорогу? </w:t>
      </w:r>
      <w:proofErr w:type="gramStart"/>
      <w:r w:rsidRPr="00217279">
        <w:rPr>
          <w:rFonts w:ascii="Courier New" w:eastAsia="ff2" w:hAnsi="Courier New" w:cs="Courier New"/>
          <w:sz w:val="28"/>
          <w:szCs w:val="28"/>
          <w:shd w:val="clear" w:color="auto" w:fill="FFFFFF"/>
          <w:lang w:val="ru-RU" w:bidi="ar"/>
        </w:rPr>
        <w:t>(</w:t>
      </w:r>
      <w:r w:rsidRPr="00217279">
        <w:rPr>
          <w:rFonts w:ascii="Courier New" w:eastAsia="ff3" w:hAnsi="Courier New" w:cs="Courier New"/>
          <w:sz w:val="28"/>
          <w:szCs w:val="28"/>
          <w:shd w:val="clear" w:color="auto" w:fill="FFFFFF"/>
          <w:lang w:val="ru-RU" w:bidi="ar"/>
        </w:rPr>
        <w:t>Ответ</w:t>
      </w:r>
      <w:r w:rsidRPr="00217279">
        <w:rPr>
          <w:rFonts w:ascii="Courier New" w:eastAsia="ff2" w:hAnsi="Courier New" w:cs="Courier New"/>
          <w:sz w:val="28"/>
          <w:szCs w:val="28"/>
          <w:shd w:val="clear" w:color="auto" w:fill="FFFFFF"/>
          <w:lang w:val="ru-RU" w:bidi="ar"/>
        </w:rPr>
        <w:t xml:space="preserve">: </w:t>
      </w:r>
      <w:r w:rsidRPr="00217279">
        <w:rPr>
          <w:rFonts w:ascii="Courier New" w:eastAsia="ff5" w:hAnsi="Courier New" w:cs="Courier New"/>
          <w:sz w:val="28"/>
          <w:szCs w:val="28"/>
          <w:shd w:val="clear" w:color="auto" w:fill="FFFFFF"/>
          <w:lang w:val="ru-RU" w:bidi="ar"/>
        </w:rPr>
        <w:t>нельзя обходить</w:t>
      </w:r>
      <w:r w:rsidRPr="00217279">
        <w:rPr>
          <w:rFonts w:ascii="Courier New" w:eastAsia="ff2" w:hAnsi="Courier New" w:cs="Courier New"/>
          <w:sz w:val="28"/>
          <w:szCs w:val="28"/>
          <w:shd w:val="clear" w:color="auto" w:fill="FFFFFF"/>
          <w:lang w:val="ru-RU" w:bidi="ar"/>
        </w:rPr>
        <w:t xml:space="preserve"> </w:t>
      </w:r>
      <w:r w:rsidRPr="00217279">
        <w:rPr>
          <w:rFonts w:ascii="Courier New" w:eastAsia="ff5" w:hAnsi="Courier New" w:cs="Courier New"/>
          <w:sz w:val="28"/>
          <w:szCs w:val="28"/>
          <w:shd w:val="clear" w:color="auto" w:fill="FFFFFF"/>
          <w:lang w:val="ru-RU" w:bidi="ar"/>
        </w:rPr>
        <w:t>транспорт ни спереди, ни сзади.</w:t>
      </w:r>
      <w:proofErr w:type="gramEnd"/>
      <w:r w:rsidRPr="00217279">
        <w:rPr>
          <w:rFonts w:ascii="Courier New" w:eastAsia="ff5" w:hAnsi="Courier New" w:cs="Courier New"/>
          <w:sz w:val="28"/>
          <w:szCs w:val="28"/>
          <w:shd w:val="clear" w:color="auto" w:fill="FFFFFF"/>
          <w:lang w:val="ru-RU" w:bidi="ar"/>
        </w:rPr>
        <w:t xml:space="preserve"> </w:t>
      </w:r>
      <w:r w:rsidRPr="00217279">
        <w:rPr>
          <w:rFonts w:ascii="Courier New" w:eastAsia="ff5" w:hAnsi="Courier New" w:cs="Courier New"/>
          <w:sz w:val="24"/>
          <w:szCs w:val="28"/>
          <w:shd w:val="clear" w:color="auto" w:fill="FFFFFF"/>
          <w:lang w:val="ru-RU" w:bidi="ar"/>
        </w:rPr>
        <w:t xml:space="preserve">Если после высадки из автобуса нужно перейти на противоположную сторону дороги, следует дождаться, пока автобус, отъедет на безопасное расстояние, и проезжая часть будет хорошо просматриваться в обе стороны. Только после этого можно начать переход. </w:t>
      </w:r>
      <w:proofErr w:type="gramStart"/>
      <w:r w:rsidRPr="00217279">
        <w:rPr>
          <w:rFonts w:ascii="Courier New" w:eastAsia="ff5" w:hAnsi="Courier New" w:cs="Courier New"/>
          <w:sz w:val="24"/>
          <w:szCs w:val="28"/>
          <w:shd w:val="clear" w:color="auto" w:fill="FFFFFF"/>
          <w:lang w:val="ru-RU" w:bidi="ar"/>
        </w:rPr>
        <w:t>Не забывайте —</w:t>
      </w:r>
      <w:r w:rsidRPr="00217279">
        <w:rPr>
          <w:rFonts w:ascii="Courier New" w:eastAsia="ff2" w:hAnsi="Courier New" w:cs="Courier New"/>
          <w:sz w:val="24"/>
          <w:szCs w:val="28"/>
          <w:shd w:val="clear" w:color="auto" w:fill="FFFFFF"/>
          <w:lang w:val="ru-RU" w:bidi="ar"/>
        </w:rPr>
        <w:t xml:space="preserve"> </w:t>
      </w:r>
      <w:r w:rsidRPr="00217279">
        <w:rPr>
          <w:rFonts w:ascii="Courier New" w:eastAsia="ff5" w:hAnsi="Courier New" w:cs="Courier New"/>
          <w:sz w:val="24"/>
          <w:szCs w:val="28"/>
          <w:shd w:val="clear" w:color="auto" w:fill="FFFFFF"/>
          <w:lang w:val="ru-RU" w:bidi="ar"/>
        </w:rPr>
        <w:t>дорогу можно переходить</w:t>
      </w:r>
      <w:r w:rsidRPr="00217279">
        <w:rPr>
          <w:rFonts w:ascii="Courier New" w:eastAsia="ff2" w:hAnsi="Courier New" w:cs="Courier New"/>
          <w:sz w:val="24"/>
          <w:szCs w:val="28"/>
          <w:shd w:val="clear" w:color="auto" w:fill="FFFFFF"/>
          <w:lang w:val="ru-RU" w:bidi="ar"/>
        </w:rPr>
        <w:t xml:space="preserve"> </w:t>
      </w:r>
      <w:r w:rsidRPr="00217279">
        <w:rPr>
          <w:rFonts w:ascii="Courier New" w:eastAsia="ff5" w:hAnsi="Courier New" w:cs="Courier New"/>
          <w:sz w:val="24"/>
          <w:szCs w:val="28"/>
          <w:shd w:val="clear" w:color="auto" w:fill="FFFFFF"/>
          <w:lang w:val="ru-RU" w:bidi="ar"/>
        </w:rPr>
        <w:t>только по пешеходному переходу)</w:t>
      </w:r>
      <w:r w:rsidRPr="00217279">
        <w:rPr>
          <w:rFonts w:ascii="Courier New" w:eastAsia="ff2" w:hAnsi="Courier New" w:cs="Courier New"/>
          <w:sz w:val="24"/>
          <w:szCs w:val="28"/>
          <w:shd w:val="clear" w:color="auto" w:fill="FFFFFF"/>
          <w:lang w:val="ru-RU" w:bidi="ar"/>
        </w:rPr>
        <w:t xml:space="preserve"> </w:t>
      </w:r>
      <w:proofErr w:type="gramEnd"/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Что нужно делать перед тем, как начать переходить дорогу? (посмотреть направо и налево)</w:t>
      </w:r>
    </w:p>
    <w:p w:rsidR="00411E7E" w:rsidRPr="00217279" w:rsidRDefault="0060666E" w:rsidP="00217279">
      <w:pPr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ascii="Courier New" w:eastAsia="ff5" w:hAnsi="Courier New" w:cs="Courier New"/>
          <w:sz w:val="28"/>
          <w:szCs w:val="28"/>
          <w:lang w:val="ru-RU"/>
        </w:rPr>
      </w:pPr>
      <w:r w:rsidRPr="00217279">
        <w:rPr>
          <w:rFonts w:ascii="Courier New" w:eastAsia="ff5" w:hAnsi="Courier New" w:cs="Courier New"/>
          <w:sz w:val="28"/>
          <w:szCs w:val="28"/>
          <w:shd w:val="clear" w:color="auto" w:fill="FFFFFF"/>
          <w:lang w:val="ru-RU" w:bidi="ar"/>
        </w:rPr>
        <w:lastRenderedPageBreak/>
        <w:t>Где в условиях города безопасно кататься на роликовых коньках, играть в мяч и другие подвижные игры? (</w:t>
      </w:r>
      <w:r w:rsidRPr="00217279">
        <w:rPr>
          <w:rFonts w:ascii="Courier New" w:eastAsia="ff3" w:hAnsi="Courier New" w:cs="Courier New"/>
          <w:sz w:val="28"/>
          <w:szCs w:val="28"/>
          <w:shd w:val="clear" w:color="auto" w:fill="FFFFFF"/>
          <w:lang w:val="ru-RU" w:bidi="ar"/>
        </w:rPr>
        <w:t>Ответ</w:t>
      </w:r>
      <w:r w:rsidRPr="00217279">
        <w:rPr>
          <w:rFonts w:ascii="Courier New" w:eastAsia="ff5" w:hAnsi="Courier New" w:cs="Courier New"/>
          <w:sz w:val="28"/>
          <w:szCs w:val="28"/>
          <w:shd w:val="clear" w:color="auto" w:fill="FFFFFF"/>
          <w:lang w:val="ru-RU" w:bidi="ar"/>
        </w:rPr>
        <w:t>: в парке, во дворе, на специально отведённых площадках, где жизни ничего не угрожает</w:t>
      </w:r>
      <w:r w:rsidRPr="00217279">
        <w:rPr>
          <w:rFonts w:ascii="Courier New" w:eastAsia="ff2" w:hAnsi="Courier New" w:cs="Courier New"/>
          <w:sz w:val="28"/>
          <w:szCs w:val="28"/>
          <w:shd w:val="clear" w:color="auto" w:fill="FFFFFF"/>
          <w:lang w:val="ru-RU" w:bidi="ar"/>
        </w:rPr>
        <w:t xml:space="preserve">). 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Как поступить, если ты перегрелся на солнце и почувствовал недомогание? (перебраться в тень, выпить воды и прилечь)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Что делать, если при сильном ветре от разведённого костра в лесу внезапно загорелось дерево? (бежать в противоположную ветру сторону и сообщить взрослым и в противопожарную службу)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Что надо делать во время дождя с грозой? (переждать непогоду в закрытом помещении, желательно подальше от окон и дверей)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proofErr w:type="gramStart"/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Можно ли нырять в незнакомом месте? (нет.</w:t>
      </w:r>
      <w:proofErr w:type="gramEnd"/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Под водой могут быть посторонние предметы, опасные для жизни)</w:t>
      </w:r>
      <w:proofErr w:type="gramEnd"/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Какие меры необходимо предпринимать для профилактики укусов кровососущих насекомых во время отдыха на природе? (нужно надевать светлую одежду и головной убор, избегать мест обитания клещей - высокая трава, кусты, держаться подальше от осиных гнёзд)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 xml:space="preserve"> Что нужно делать, если ты заметил, что человек тонет? (бросить тонущему предмет, который поможет ему держаться на поверхности воды и позвать старших на помощь) 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Сколько времени безопасно находиться под открытым солнцем? (30 минут)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Можно ли детям садиться на переднее сидение автомобиля? (можно, при достижении 12 лет)</w:t>
      </w:r>
    </w:p>
    <w:p w:rsidR="00411E7E" w:rsidRPr="00217279" w:rsidRDefault="0060666E" w:rsidP="00217279">
      <w:pPr>
        <w:numPr>
          <w:ilvl w:val="0"/>
          <w:numId w:val="1"/>
        </w:numPr>
        <w:spacing w:line="360" w:lineRule="auto"/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b w:val="0"/>
          <w:bCs w:val="0"/>
          <w:sz w:val="28"/>
          <w:szCs w:val="28"/>
          <w:shd w:val="clear" w:color="auto" w:fill="FFFFFF"/>
          <w:lang w:val="ru-RU"/>
        </w:rPr>
        <w:t>Что делать, если к тебе приближается собака без поводка и намордника? (нельзя паниковать, застыть на одном месте, вытянув руки вдоль тела)</w:t>
      </w:r>
    </w:p>
    <w:p w:rsidR="00411E7E" w:rsidRPr="00217279" w:rsidRDefault="00411E7E" w:rsidP="00217279">
      <w:pPr>
        <w:spacing w:line="360" w:lineRule="auto"/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</w:pPr>
    </w:p>
    <w:p w:rsidR="00411E7E" w:rsidRPr="00217279" w:rsidRDefault="0060666E" w:rsidP="00217279">
      <w:pPr>
        <w:spacing w:line="360" w:lineRule="auto"/>
        <w:jc w:val="center"/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</w:pPr>
      <w:r w:rsidRPr="00217279"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Конкурс 2. «Собери светофор»</w:t>
      </w:r>
    </w:p>
    <w:p w:rsidR="00411E7E" w:rsidRPr="00217279" w:rsidRDefault="0060666E" w:rsidP="00217279">
      <w:pPr>
        <w:spacing w:line="360" w:lineRule="auto"/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</w:pPr>
      <w:r w:rsidRPr="00217279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lastRenderedPageBreak/>
        <w:t xml:space="preserve">Светофоры стоят </w:t>
      </w:r>
      <w:proofErr w:type="gramStart"/>
      <w:r w:rsidRPr="00217279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почти</w:t>
      </w:r>
      <w:proofErr w:type="gramEnd"/>
      <w:r w:rsidRPr="00217279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 что в каждом уголке Земли. И вот уже как целый век помогают людям безопасно существовать на дорогах. А сейчас мы создадим свой «командный» светофор.  </w:t>
      </w:r>
    </w:p>
    <w:p w:rsidR="00411E7E" w:rsidRPr="00217279" w:rsidRDefault="0060666E" w:rsidP="00217279">
      <w:pPr>
        <w:spacing w:line="360" w:lineRule="auto"/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</w:pPr>
      <w:r w:rsidRPr="00217279">
        <w:rPr>
          <w:rFonts w:ascii="Courier New" w:eastAsia="Helvetica" w:hAnsi="Courier New" w:cs="Courier New"/>
          <w:b/>
          <w:bCs/>
          <w:sz w:val="28"/>
          <w:szCs w:val="28"/>
          <w:shd w:val="clear" w:color="auto" w:fill="FFFFFF"/>
          <w:lang w:val="ru-RU"/>
        </w:rPr>
        <w:t xml:space="preserve">Задание. </w:t>
      </w:r>
      <w:r w:rsidRPr="00217279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Командам раздаются 3 надувных шара (красный, жёлтый, зелёный), скотч (двусторонний)</w:t>
      </w:r>
      <w:proofErr w:type="gramStart"/>
      <w:r w:rsidRPr="00217279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.</w:t>
      </w:r>
      <w:proofErr w:type="gramEnd"/>
      <w:r w:rsidRPr="00217279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17279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у</w:t>
      </w:r>
      <w:proofErr w:type="gramEnd"/>
      <w:r w:rsidRPr="00217279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частникам команд необходимо надуть шары, завязать и с помощью скотча собрать светофор. Выигрывает та команда, которая быстро, правильно и аккуратно справится с заданием. </w:t>
      </w:r>
    </w:p>
    <w:p w:rsidR="00411E7E" w:rsidRPr="00217279" w:rsidRDefault="0060666E" w:rsidP="00217279">
      <w:pPr>
        <w:spacing w:line="360" w:lineRule="auto"/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</w:pPr>
      <w:r w:rsidRPr="00217279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(Участники команд выстраивают «светофор» из кубиков, </w:t>
      </w:r>
      <w:proofErr w:type="gramStart"/>
      <w:r w:rsidRPr="00217279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располагая их друг над</w:t>
      </w:r>
      <w:proofErr w:type="gramEnd"/>
      <w:r w:rsidRPr="00217279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 другом башенкой: зелёный, жёлтый, красный).</w:t>
      </w:r>
    </w:p>
    <w:p w:rsidR="00411E7E" w:rsidRPr="00217279" w:rsidRDefault="0060666E" w:rsidP="00217279">
      <w:pPr>
        <w:pStyle w:val="a5"/>
        <w:shd w:val="clear" w:color="auto" w:fill="FFFFFF"/>
        <w:spacing w:beforeAutospacing="0" w:after="135" w:afterAutospacing="0" w:line="360" w:lineRule="auto"/>
        <w:jc w:val="center"/>
        <w:rPr>
          <w:rFonts w:ascii="Courier New" w:eastAsia="Helvetica" w:hAnsi="Courier New" w:cs="Courier New"/>
          <w:sz w:val="28"/>
          <w:szCs w:val="28"/>
          <w:lang w:val="ru-RU"/>
        </w:rPr>
      </w:pPr>
      <w:r w:rsidRPr="00217279">
        <w:rPr>
          <w:rStyle w:val="a4"/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Конкурс 3.  «Потуши огонь»</w:t>
      </w:r>
    </w:p>
    <w:p w:rsidR="00411E7E" w:rsidRPr="00217279" w:rsidRDefault="0060666E" w:rsidP="00217279">
      <w:pPr>
        <w:spacing w:line="360" w:lineRule="auto"/>
        <w:rPr>
          <w:rFonts w:ascii="Courier New" w:hAnsi="Courier New" w:cs="Courier New"/>
          <w:sz w:val="28"/>
          <w:szCs w:val="28"/>
          <w:lang w:val="ru-RU"/>
        </w:rPr>
      </w:pPr>
      <w:r w:rsidRPr="00217279">
        <w:rPr>
          <w:rFonts w:ascii="Courier New" w:hAnsi="Courier New" w:cs="Courier New"/>
          <w:sz w:val="28"/>
          <w:szCs w:val="28"/>
          <w:lang w:val="ru-RU"/>
        </w:rPr>
        <w:t>Миллионы лет назад люди научились добывать огонь. И с тех времён он стал верным спутником человека. К огню люди относились с уважением, боялись его и считали подарком богов. Сегодня без огня нам тоже не обойтись. И в добрых руках человека, умеющего обращаться с огнём, он тоже добрый.</w:t>
      </w:r>
    </w:p>
    <w:p w:rsidR="00411E7E" w:rsidRPr="00217279" w:rsidRDefault="0060666E" w:rsidP="00217279">
      <w:pPr>
        <w:spacing w:line="360" w:lineRule="auto"/>
        <w:rPr>
          <w:rFonts w:ascii="Courier New" w:hAnsi="Courier New" w:cs="Courier New"/>
          <w:sz w:val="28"/>
          <w:szCs w:val="28"/>
          <w:lang w:val="ru-RU"/>
        </w:rPr>
      </w:pPr>
      <w:r w:rsidRPr="00217279">
        <w:rPr>
          <w:rFonts w:ascii="Courier New" w:hAnsi="Courier New" w:cs="Courier New"/>
          <w:b/>
          <w:bCs/>
          <w:sz w:val="28"/>
          <w:szCs w:val="28"/>
          <w:lang w:val="ru-RU"/>
        </w:rPr>
        <w:t xml:space="preserve">Задание. </w:t>
      </w:r>
      <w:r w:rsidRPr="00217279">
        <w:rPr>
          <w:rFonts w:ascii="Courier New" w:hAnsi="Courier New" w:cs="Courier New"/>
          <w:sz w:val="28"/>
          <w:szCs w:val="28"/>
          <w:lang w:val="ru-RU"/>
        </w:rPr>
        <w:t>Участникам команд необходимо наполнить ведро маленькими пластиковыми мячами, с ведром пройти по мостику (импровизированный мост из газет), пролезть в обруч - окно, вылить «воду» на огонь (конус, фишка внутри обруча), вернуться к команде, передать эстафету.</w:t>
      </w:r>
    </w:p>
    <w:p w:rsidR="00411E7E" w:rsidRPr="00217279" w:rsidRDefault="0060666E" w:rsidP="00217279">
      <w:pPr>
        <w:spacing w:line="360" w:lineRule="auto"/>
        <w:jc w:val="center"/>
        <w:rPr>
          <w:rFonts w:ascii="Courier New" w:hAnsi="Courier New" w:cs="Courier New"/>
          <w:b/>
          <w:bCs/>
          <w:sz w:val="28"/>
          <w:szCs w:val="28"/>
          <w:lang w:val="ru-RU"/>
        </w:rPr>
      </w:pPr>
      <w:r w:rsidRPr="00217279">
        <w:rPr>
          <w:rFonts w:ascii="Courier New" w:hAnsi="Courier New" w:cs="Courier New"/>
          <w:b/>
          <w:bCs/>
          <w:sz w:val="28"/>
          <w:szCs w:val="28"/>
          <w:lang w:val="ru-RU"/>
        </w:rPr>
        <w:t>Конкурс 4.  «Безопасность на дороге»</w:t>
      </w:r>
    </w:p>
    <w:p w:rsidR="00411E7E" w:rsidRPr="00217279" w:rsidRDefault="0060666E" w:rsidP="00217279">
      <w:pPr>
        <w:spacing w:line="360" w:lineRule="auto"/>
        <w:rPr>
          <w:rFonts w:ascii="Courier New" w:hAnsi="Courier New" w:cs="Courier New"/>
          <w:sz w:val="28"/>
          <w:szCs w:val="28"/>
          <w:lang w:val="ru-RU"/>
        </w:rPr>
      </w:pPr>
      <w:r w:rsidRPr="00217279">
        <w:rPr>
          <w:rFonts w:ascii="Courier New" w:hAnsi="Courier New" w:cs="Courier New"/>
          <w:sz w:val="28"/>
          <w:szCs w:val="28"/>
          <w:lang w:val="ru-RU"/>
        </w:rPr>
        <w:t>На улицах много дорожных знаков. Дорожные знаки - лучшие друзья водителей и пешеходов. Каждый знак имеет своё значение и название. Они рассказывают о том, как надо ехать, что разрешается и чего нельзя делать.</w:t>
      </w:r>
    </w:p>
    <w:p w:rsidR="00411E7E" w:rsidRPr="00217279" w:rsidRDefault="0060666E" w:rsidP="00217279">
      <w:pPr>
        <w:spacing w:line="360" w:lineRule="auto"/>
        <w:rPr>
          <w:rFonts w:ascii="Courier New" w:hAnsi="Courier New" w:cs="Courier New"/>
          <w:sz w:val="28"/>
          <w:szCs w:val="28"/>
          <w:lang w:val="ru-RU"/>
        </w:rPr>
      </w:pPr>
      <w:r w:rsidRPr="00217279">
        <w:rPr>
          <w:rFonts w:ascii="Courier New" w:hAnsi="Courier New" w:cs="Courier New"/>
          <w:b/>
          <w:bCs/>
          <w:sz w:val="28"/>
          <w:szCs w:val="28"/>
          <w:lang w:val="ru-RU"/>
        </w:rPr>
        <w:t>Задание.</w:t>
      </w:r>
      <w:r w:rsidRPr="00217279">
        <w:rPr>
          <w:rFonts w:ascii="Courier New" w:hAnsi="Courier New" w:cs="Courier New"/>
          <w:sz w:val="28"/>
          <w:szCs w:val="28"/>
          <w:lang w:val="ru-RU"/>
        </w:rPr>
        <w:t xml:space="preserve"> Перед каждой командой  на столе лежат карточки с изображением знаков дорожного движения, а также карточки с названиями знаков. Участникам команд необходимо установить соответствие - знак ПДД и название знака.</w:t>
      </w:r>
    </w:p>
    <w:p w:rsidR="00411E7E" w:rsidRPr="00217279" w:rsidRDefault="00411E7E" w:rsidP="00217279">
      <w:pPr>
        <w:spacing w:line="360" w:lineRule="auto"/>
        <w:rPr>
          <w:rFonts w:ascii="Courier New" w:hAnsi="Courier New" w:cs="Courier New"/>
          <w:sz w:val="28"/>
          <w:szCs w:val="28"/>
          <w:lang w:val="ru-RU"/>
        </w:rPr>
      </w:pPr>
    </w:p>
    <w:p w:rsidR="00411E7E" w:rsidRPr="00217279" w:rsidRDefault="0060666E" w:rsidP="00217279">
      <w:pPr>
        <w:spacing w:line="360" w:lineRule="auto"/>
        <w:jc w:val="center"/>
        <w:rPr>
          <w:rFonts w:ascii="Courier New" w:hAnsi="Courier New" w:cs="Courier New"/>
          <w:b/>
          <w:bCs/>
          <w:sz w:val="28"/>
          <w:szCs w:val="28"/>
          <w:lang w:val="ru-RU"/>
        </w:rPr>
      </w:pPr>
      <w:r w:rsidRPr="00217279">
        <w:rPr>
          <w:rFonts w:ascii="Courier New" w:hAnsi="Courier New" w:cs="Courier New"/>
          <w:b/>
          <w:bCs/>
          <w:sz w:val="28"/>
          <w:szCs w:val="28"/>
          <w:lang w:val="ru-RU"/>
        </w:rPr>
        <w:lastRenderedPageBreak/>
        <w:t>Конкурс 5. «Кроссвордная»</w:t>
      </w:r>
    </w:p>
    <w:p w:rsidR="00411E7E" w:rsidRPr="00217279" w:rsidRDefault="0060666E" w:rsidP="00217279">
      <w:pPr>
        <w:spacing w:line="360" w:lineRule="auto"/>
        <w:rPr>
          <w:rFonts w:ascii="Courier New" w:hAnsi="Courier New" w:cs="Courier New"/>
          <w:sz w:val="28"/>
          <w:szCs w:val="28"/>
          <w:lang w:val="ru-RU"/>
        </w:rPr>
      </w:pPr>
      <w:proofErr w:type="gramStart"/>
      <w:r w:rsidRPr="00217279">
        <w:rPr>
          <w:rFonts w:ascii="Courier New" w:hAnsi="Courier New" w:cs="Courier New"/>
          <w:sz w:val="28"/>
          <w:szCs w:val="28"/>
          <w:lang w:val="ru-RU"/>
        </w:rPr>
        <w:t xml:space="preserve">На столе лежат слова - подсказки </w:t>
      </w:r>
      <w:r w:rsidRPr="00217279">
        <w:rPr>
          <w:rFonts w:ascii="Courier New" w:hAnsi="Courier New" w:cs="Courier New"/>
          <w:i/>
          <w:iCs/>
          <w:sz w:val="28"/>
          <w:szCs w:val="28"/>
          <w:lang w:val="ru-RU"/>
        </w:rPr>
        <w:t>(дорога, знак, тротуар, водитель, светофор, обочина, транспорт, остановка, пешеход, пассажир, велосипедист, переход)</w:t>
      </w:r>
      <w:r w:rsidRPr="00217279">
        <w:rPr>
          <w:rFonts w:ascii="Courier New" w:hAnsi="Courier New" w:cs="Courier New"/>
          <w:sz w:val="28"/>
          <w:szCs w:val="28"/>
          <w:lang w:val="ru-RU"/>
        </w:rPr>
        <w:t xml:space="preserve"> отдельно распечатанные буквы и распечатанное по вертикали слово </w:t>
      </w:r>
      <w:r w:rsidRPr="00217279">
        <w:rPr>
          <w:rFonts w:ascii="Courier New" w:hAnsi="Courier New" w:cs="Courier New"/>
          <w:i/>
          <w:iCs/>
          <w:sz w:val="28"/>
          <w:szCs w:val="28"/>
          <w:lang w:val="ru-RU"/>
        </w:rPr>
        <w:t xml:space="preserve">«безопасность». </w:t>
      </w:r>
      <w:proofErr w:type="gramEnd"/>
    </w:p>
    <w:p w:rsidR="00411E7E" w:rsidRPr="00217279" w:rsidRDefault="0060666E" w:rsidP="00217279">
      <w:pPr>
        <w:spacing w:line="360" w:lineRule="auto"/>
        <w:rPr>
          <w:rFonts w:ascii="Courier New" w:hAnsi="Courier New" w:cs="Courier New"/>
          <w:sz w:val="28"/>
          <w:szCs w:val="28"/>
          <w:lang w:val="ru-RU"/>
        </w:rPr>
      </w:pPr>
      <w:r w:rsidRPr="00217279">
        <w:rPr>
          <w:rFonts w:ascii="Courier New" w:hAnsi="Courier New" w:cs="Courier New"/>
          <w:b/>
          <w:bCs/>
          <w:sz w:val="28"/>
          <w:szCs w:val="28"/>
          <w:lang w:val="ru-RU"/>
        </w:rPr>
        <w:t xml:space="preserve">Задание. </w:t>
      </w:r>
      <w:r w:rsidRPr="00217279">
        <w:rPr>
          <w:rFonts w:ascii="Courier New" w:hAnsi="Courier New" w:cs="Courier New"/>
          <w:sz w:val="28"/>
          <w:szCs w:val="28"/>
          <w:lang w:val="ru-RU"/>
        </w:rPr>
        <w:t xml:space="preserve">Участником команд необходимо собрать слова из предложенных букв (используя слова-подсказки) и выкладывать их по горизонтали, соединяя со словом </w:t>
      </w:r>
      <w:r w:rsidRPr="00217279">
        <w:rPr>
          <w:rFonts w:ascii="Courier New" w:hAnsi="Courier New" w:cs="Courier New"/>
          <w:i/>
          <w:iCs/>
          <w:sz w:val="28"/>
          <w:szCs w:val="28"/>
          <w:lang w:val="ru-RU"/>
        </w:rPr>
        <w:t>безопасность,</w:t>
      </w:r>
      <w:r w:rsidRPr="00217279">
        <w:rPr>
          <w:rFonts w:ascii="Courier New" w:hAnsi="Courier New" w:cs="Courier New"/>
          <w:sz w:val="28"/>
          <w:szCs w:val="28"/>
          <w:lang w:val="ru-RU"/>
        </w:rPr>
        <w:t xml:space="preserve"> чтобы получился кроссворд.</w:t>
      </w:r>
    </w:p>
    <w:p w:rsidR="00411E7E" w:rsidRPr="00600213" w:rsidRDefault="00411E7E">
      <w:pPr>
        <w:rPr>
          <w:rFonts w:ascii="Courier New" w:hAnsi="Courier New" w:cs="Courier New"/>
          <w:sz w:val="28"/>
          <w:szCs w:val="28"/>
          <w:lang w:val="ru-RU"/>
        </w:rPr>
      </w:pPr>
    </w:p>
    <w:p w:rsidR="00411E7E" w:rsidRPr="00600213" w:rsidRDefault="0060666E">
      <w:pPr>
        <w:pStyle w:val="a5"/>
        <w:shd w:val="clear" w:color="auto" w:fill="FFFFFF"/>
        <w:spacing w:beforeAutospacing="0" w:after="150" w:afterAutospacing="0"/>
        <w:jc w:val="both"/>
        <w:rPr>
          <w:rFonts w:ascii="Courier New" w:eastAsia="Helvetica" w:hAnsi="Courier New" w:cs="Courier New"/>
          <w:sz w:val="28"/>
          <w:szCs w:val="28"/>
          <w:lang w:val="ru-RU"/>
        </w:rPr>
      </w:pPr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буквы </w:t>
      </w:r>
      <w:proofErr w:type="gramStart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З</w:t>
      </w:r>
      <w:proofErr w:type="gramEnd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, Ч, Ш, Ф, Ж, К, Г, У – по 1 штуке,</w:t>
      </w:r>
    </w:p>
    <w:p w:rsidR="00411E7E" w:rsidRPr="00600213" w:rsidRDefault="0060666E">
      <w:pPr>
        <w:pStyle w:val="a5"/>
        <w:shd w:val="clear" w:color="auto" w:fill="FFFFFF"/>
        <w:spacing w:beforeAutospacing="0" w:after="150" w:afterAutospacing="0"/>
        <w:jc w:val="both"/>
        <w:rPr>
          <w:rFonts w:ascii="Courier New" w:eastAsia="Helvetica" w:hAnsi="Courier New" w:cs="Courier New"/>
          <w:sz w:val="28"/>
          <w:szCs w:val="28"/>
          <w:lang w:val="ru-RU"/>
        </w:rPr>
      </w:pPr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буквы Б, Ь, Х, Л – по 2 </w:t>
      </w:r>
      <w:proofErr w:type="spellStart"/>
      <w:proofErr w:type="gramStart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шт</w:t>
      </w:r>
      <w:proofErr w:type="spellEnd"/>
      <w:proofErr w:type="gramEnd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,</w:t>
      </w:r>
    </w:p>
    <w:p w:rsidR="00411E7E" w:rsidRPr="00600213" w:rsidRDefault="0060666E">
      <w:pPr>
        <w:pStyle w:val="a5"/>
        <w:shd w:val="clear" w:color="auto" w:fill="FFFFFF"/>
        <w:spacing w:beforeAutospacing="0" w:after="150" w:afterAutospacing="0"/>
        <w:jc w:val="both"/>
        <w:rPr>
          <w:rFonts w:ascii="Courier New" w:eastAsia="Helvetica" w:hAnsi="Courier New" w:cs="Courier New"/>
          <w:sz w:val="28"/>
          <w:szCs w:val="28"/>
          <w:lang w:val="ru-RU"/>
        </w:rPr>
      </w:pPr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буквы Н, В – </w:t>
      </w:r>
      <w:proofErr w:type="spellStart"/>
      <w:proofErr w:type="gramStart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шт</w:t>
      </w:r>
      <w:proofErr w:type="spellEnd"/>
      <w:proofErr w:type="gramEnd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 4 </w:t>
      </w:r>
      <w:proofErr w:type="spellStart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шт</w:t>
      </w:r>
      <w:proofErr w:type="spellEnd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,</w:t>
      </w:r>
    </w:p>
    <w:p w:rsidR="00411E7E" w:rsidRPr="00600213" w:rsidRDefault="0060666E">
      <w:pPr>
        <w:pStyle w:val="a5"/>
        <w:shd w:val="clear" w:color="auto" w:fill="FFFFFF"/>
        <w:spacing w:beforeAutospacing="0" w:after="150" w:afterAutospacing="0"/>
        <w:jc w:val="both"/>
        <w:rPr>
          <w:rFonts w:ascii="Courier New" w:eastAsia="Helvetica" w:hAnsi="Courier New" w:cs="Courier New"/>
          <w:sz w:val="28"/>
          <w:szCs w:val="28"/>
          <w:lang w:val="ru-RU"/>
        </w:rPr>
      </w:pPr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буквы</w:t>
      </w:r>
      <w:proofErr w:type="gramStart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 И</w:t>
      </w:r>
      <w:proofErr w:type="gramEnd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, Д – по 5шт,</w:t>
      </w:r>
    </w:p>
    <w:p w:rsidR="00411E7E" w:rsidRPr="00600213" w:rsidRDefault="0060666E">
      <w:pPr>
        <w:pStyle w:val="a5"/>
        <w:shd w:val="clear" w:color="auto" w:fill="FFFFFF"/>
        <w:spacing w:beforeAutospacing="0" w:after="150" w:afterAutospacing="0"/>
        <w:jc w:val="both"/>
        <w:rPr>
          <w:rFonts w:ascii="Courier New" w:eastAsia="Helvetica" w:hAnsi="Courier New" w:cs="Courier New"/>
          <w:sz w:val="28"/>
          <w:szCs w:val="28"/>
          <w:lang w:val="ru-RU"/>
        </w:rPr>
      </w:pPr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буква </w:t>
      </w:r>
      <w:proofErr w:type="gramStart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П</w:t>
      </w:r>
      <w:proofErr w:type="gramEnd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 – 6 </w:t>
      </w:r>
      <w:proofErr w:type="spellStart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шт</w:t>
      </w:r>
      <w:proofErr w:type="spellEnd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,</w:t>
      </w:r>
    </w:p>
    <w:p w:rsidR="00411E7E" w:rsidRPr="00600213" w:rsidRDefault="0060666E">
      <w:pPr>
        <w:pStyle w:val="a5"/>
        <w:shd w:val="clear" w:color="auto" w:fill="FFFFFF"/>
        <w:spacing w:beforeAutospacing="0" w:after="150" w:afterAutospacing="0"/>
        <w:jc w:val="both"/>
        <w:rPr>
          <w:rFonts w:ascii="Courier New" w:eastAsia="Helvetica" w:hAnsi="Courier New" w:cs="Courier New"/>
          <w:sz w:val="28"/>
          <w:szCs w:val="28"/>
          <w:lang w:val="ru-RU"/>
        </w:rPr>
      </w:pPr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буква </w:t>
      </w:r>
      <w:proofErr w:type="gramStart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Р</w:t>
      </w:r>
      <w:proofErr w:type="gramEnd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 – 8шт,</w:t>
      </w:r>
    </w:p>
    <w:p w:rsidR="00411E7E" w:rsidRPr="00600213" w:rsidRDefault="0060666E">
      <w:pPr>
        <w:pStyle w:val="a5"/>
        <w:shd w:val="clear" w:color="auto" w:fill="FFFFFF"/>
        <w:spacing w:beforeAutospacing="0" w:after="150" w:afterAutospacing="0"/>
        <w:jc w:val="both"/>
        <w:rPr>
          <w:rFonts w:ascii="Courier New" w:eastAsia="Helvetica" w:hAnsi="Courier New" w:cs="Courier New"/>
          <w:sz w:val="28"/>
          <w:szCs w:val="28"/>
          <w:lang w:val="ru-RU"/>
        </w:rPr>
      </w:pPr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буквы Е, А, С, Т – по 9 </w:t>
      </w:r>
      <w:proofErr w:type="spellStart"/>
      <w:proofErr w:type="gramStart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шт</w:t>
      </w:r>
      <w:proofErr w:type="spellEnd"/>
      <w:proofErr w:type="gramEnd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>,</w:t>
      </w:r>
    </w:p>
    <w:p w:rsidR="00411E7E" w:rsidRPr="00600213" w:rsidRDefault="0060666E">
      <w:pPr>
        <w:pStyle w:val="a5"/>
        <w:shd w:val="clear" w:color="auto" w:fill="FFFFFF"/>
        <w:spacing w:beforeAutospacing="0" w:after="150" w:afterAutospacing="0"/>
        <w:jc w:val="both"/>
        <w:rPr>
          <w:rFonts w:ascii="Courier New" w:hAnsi="Courier New" w:cs="Courier New"/>
          <w:sz w:val="28"/>
          <w:szCs w:val="28"/>
          <w:lang w:val="ru-RU"/>
        </w:rPr>
      </w:pPr>
      <w:proofErr w:type="spellStart"/>
      <w:proofErr w:type="gramStart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</w:rPr>
        <w:t>буква</w:t>
      </w:r>
      <w:proofErr w:type="spellEnd"/>
      <w:proofErr w:type="gramEnd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</w:rPr>
        <w:t xml:space="preserve"> О – 16 </w:t>
      </w:r>
      <w:proofErr w:type="spellStart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</w:rPr>
        <w:t>шт</w:t>
      </w:r>
      <w:proofErr w:type="spellEnd"/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</w:rPr>
        <w:t>.</w:t>
      </w:r>
      <w:r w:rsidRPr="00600213">
        <w:rPr>
          <w:rFonts w:ascii="Courier New" w:eastAsia="Helvetica" w:hAnsi="Courier New" w:cs="Courier New"/>
          <w:sz w:val="28"/>
          <w:szCs w:val="28"/>
          <w:shd w:val="clear" w:color="auto" w:fill="FFFFFF"/>
          <w:lang w:val="ru-RU"/>
        </w:rPr>
        <w:t xml:space="preserve">                               </w:t>
      </w:r>
    </w:p>
    <w:p w:rsidR="00411E7E" w:rsidRPr="00600213" w:rsidRDefault="00411E7E">
      <w:pPr>
        <w:rPr>
          <w:rFonts w:ascii="Courier New" w:hAnsi="Courier New" w:cs="Courier New"/>
          <w:b/>
          <w:bCs/>
          <w:sz w:val="28"/>
          <w:szCs w:val="28"/>
          <w:lang w:val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5"/>
        <w:gridCol w:w="387"/>
        <w:gridCol w:w="373"/>
        <w:gridCol w:w="416"/>
        <w:gridCol w:w="430"/>
        <w:gridCol w:w="373"/>
        <w:gridCol w:w="344"/>
        <w:gridCol w:w="416"/>
        <w:gridCol w:w="416"/>
        <w:gridCol w:w="416"/>
        <w:gridCol w:w="444"/>
        <w:gridCol w:w="430"/>
        <w:gridCol w:w="387"/>
        <w:gridCol w:w="401"/>
        <w:gridCol w:w="387"/>
      </w:tblGrid>
      <w:tr w:rsidR="00411E7E" w:rsidRPr="00600213">
        <w:trPr>
          <w:trHeight w:val="314"/>
        </w:trPr>
        <w:tc>
          <w:tcPr>
            <w:tcW w:w="395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16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30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о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  <w:t>Б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о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ч</w:t>
            </w:r>
          </w:p>
        </w:tc>
        <w:tc>
          <w:tcPr>
            <w:tcW w:w="4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и</w:t>
            </w:r>
          </w:p>
        </w:tc>
        <w:tc>
          <w:tcPr>
            <w:tcW w:w="430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н</w:t>
            </w:r>
          </w:p>
        </w:tc>
        <w:tc>
          <w:tcPr>
            <w:tcW w:w="387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а</w:t>
            </w:r>
          </w:p>
        </w:tc>
        <w:tc>
          <w:tcPr>
            <w:tcW w:w="401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</w:tr>
      <w:tr w:rsidR="00411E7E" w:rsidRPr="00600213">
        <w:trPr>
          <w:trHeight w:val="314"/>
        </w:trPr>
        <w:tc>
          <w:tcPr>
            <w:tcW w:w="395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16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30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proofErr w:type="gramStart"/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373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е</w:t>
            </w:r>
          </w:p>
        </w:tc>
        <w:tc>
          <w:tcPr>
            <w:tcW w:w="3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ш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  <w:t>Е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х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о</w:t>
            </w:r>
          </w:p>
        </w:tc>
        <w:tc>
          <w:tcPr>
            <w:tcW w:w="4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д</w:t>
            </w:r>
          </w:p>
        </w:tc>
        <w:tc>
          <w:tcPr>
            <w:tcW w:w="430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01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</w:tr>
      <w:tr w:rsidR="00411E7E" w:rsidRPr="00600213">
        <w:trPr>
          <w:trHeight w:val="314"/>
        </w:trPr>
        <w:tc>
          <w:tcPr>
            <w:tcW w:w="395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16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30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44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600213"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  <w:t>З</w:t>
            </w:r>
            <w:proofErr w:type="gramEnd"/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н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а</w:t>
            </w:r>
          </w:p>
        </w:tc>
        <w:tc>
          <w:tcPr>
            <w:tcW w:w="4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к</w:t>
            </w:r>
          </w:p>
        </w:tc>
        <w:tc>
          <w:tcPr>
            <w:tcW w:w="430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01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</w:tr>
      <w:tr w:rsidR="00411E7E" w:rsidRPr="00600213">
        <w:trPr>
          <w:trHeight w:val="314"/>
        </w:trPr>
        <w:tc>
          <w:tcPr>
            <w:tcW w:w="395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с</w:t>
            </w:r>
          </w:p>
        </w:tc>
        <w:tc>
          <w:tcPr>
            <w:tcW w:w="430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в</w:t>
            </w:r>
          </w:p>
        </w:tc>
        <w:tc>
          <w:tcPr>
            <w:tcW w:w="373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е</w:t>
            </w:r>
          </w:p>
        </w:tc>
        <w:tc>
          <w:tcPr>
            <w:tcW w:w="3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т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  <w:t>О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ф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о</w:t>
            </w:r>
          </w:p>
        </w:tc>
        <w:tc>
          <w:tcPr>
            <w:tcW w:w="4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proofErr w:type="gramStart"/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430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01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</w:tr>
      <w:tr w:rsidR="00411E7E" w:rsidRPr="00600213">
        <w:trPr>
          <w:trHeight w:val="314"/>
        </w:trPr>
        <w:tc>
          <w:tcPr>
            <w:tcW w:w="395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16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30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44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600213"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е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proofErr w:type="gramStart"/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4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е</w:t>
            </w:r>
          </w:p>
        </w:tc>
        <w:tc>
          <w:tcPr>
            <w:tcW w:w="430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х</w:t>
            </w:r>
          </w:p>
        </w:tc>
        <w:tc>
          <w:tcPr>
            <w:tcW w:w="387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о</w:t>
            </w:r>
          </w:p>
        </w:tc>
        <w:tc>
          <w:tcPr>
            <w:tcW w:w="401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д</w:t>
            </w: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</w:tr>
      <w:tr w:rsidR="00411E7E" w:rsidRPr="00600213">
        <w:trPr>
          <w:trHeight w:val="314"/>
        </w:trPr>
        <w:tc>
          <w:tcPr>
            <w:tcW w:w="395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proofErr w:type="gramStart"/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430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а</w:t>
            </w:r>
          </w:p>
        </w:tc>
        <w:tc>
          <w:tcPr>
            <w:tcW w:w="373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с</w:t>
            </w:r>
          </w:p>
        </w:tc>
        <w:tc>
          <w:tcPr>
            <w:tcW w:w="3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с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  <w:t>А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ж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и</w:t>
            </w:r>
          </w:p>
        </w:tc>
        <w:tc>
          <w:tcPr>
            <w:tcW w:w="4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proofErr w:type="gramStart"/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430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01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</w:tr>
      <w:tr w:rsidR="00411E7E" w:rsidRPr="00600213">
        <w:trPr>
          <w:trHeight w:val="314"/>
        </w:trPr>
        <w:tc>
          <w:tcPr>
            <w:tcW w:w="395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16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30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о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  <w:t>С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т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а</w:t>
            </w:r>
          </w:p>
        </w:tc>
        <w:tc>
          <w:tcPr>
            <w:tcW w:w="4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н</w:t>
            </w:r>
          </w:p>
        </w:tc>
        <w:tc>
          <w:tcPr>
            <w:tcW w:w="430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о</w:t>
            </w:r>
          </w:p>
        </w:tc>
        <w:tc>
          <w:tcPr>
            <w:tcW w:w="387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в</w:t>
            </w:r>
          </w:p>
        </w:tc>
        <w:tc>
          <w:tcPr>
            <w:tcW w:w="401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к</w:t>
            </w:r>
          </w:p>
        </w:tc>
        <w:tc>
          <w:tcPr>
            <w:tcW w:w="387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а</w:t>
            </w:r>
          </w:p>
        </w:tc>
      </w:tr>
      <w:tr w:rsidR="00411E7E" w:rsidRPr="00600213">
        <w:trPr>
          <w:trHeight w:val="314"/>
        </w:trPr>
        <w:tc>
          <w:tcPr>
            <w:tcW w:w="395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16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30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т</w:t>
            </w:r>
          </w:p>
        </w:tc>
        <w:tc>
          <w:tcPr>
            <w:tcW w:w="373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proofErr w:type="gramStart"/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3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а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  <w:t>Н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с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proofErr w:type="gramStart"/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4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о</w:t>
            </w:r>
          </w:p>
        </w:tc>
        <w:tc>
          <w:tcPr>
            <w:tcW w:w="430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proofErr w:type="gramStart"/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387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т</w:t>
            </w:r>
          </w:p>
        </w:tc>
        <w:tc>
          <w:tcPr>
            <w:tcW w:w="401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</w:tr>
      <w:tr w:rsidR="00411E7E" w:rsidRPr="00600213">
        <w:trPr>
          <w:trHeight w:val="314"/>
        </w:trPr>
        <w:tc>
          <w:tcPr>
            <w:tcW w:w="395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16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30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д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  <w:t>О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proofErr w:type="gramStart"/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о</w:t>
            </w:r>
          </w:p>
        </w:tc>
        <w:tc>
          <w:tcPr>
            <w:tcW w:w="4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г</w:t>
            </w:r>
          </w:p>
        </w:tc>
        <w:tc>
          <w:tcPr>
            <w:tcW w:w="430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а</w:t>
            </w: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01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</w:tr>
      <w:tr w:rsidR="00411E7E" w:rsidRPr="00600213">
        <w:trPr>
          <w:trHeight w:val="314"/>
        </w:trPr>
        <w:tc>
          <w:tcPr>
            <w:tcW w:w="395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в</w:t>
            </w:r>
          </w:p>
        </w:tc>
        <w:tc>
          <w:tcPr>
            <w:tcW w:w="430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е</w:t>
            </w:r>
          </w:p>
        </w:tc>
        <w:tc>
          <w:tcPr>
            <w:tcW w:w="373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л</w:t>
            </w:r>
          </w:p>
        </w:tc>
        <w:tc>
          <w:tcPr>
            <w:tcW w:w="3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о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  <w:t>С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и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proofErr w:type="gramStart"/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4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е</w:t>
            </w:r>
          </w:p>
        </w:tc>
        <w:tc>
          <w:tcPr>
            <w:tcW w:w="430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д</w:t>
            </w:r>
          </w:p>
        </w:tc>
        <w:tc>
          <w:tcPr>
            <w:tcW w:w="387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и</w:t>
            </w:r>
          </w:p>
        </w:tc>
        <w:tc>
          <w:tcPr>
            <w:tcW w:w="401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с</w:t>
            </w:r>
          </w:p>
        </w:tc>
        <w:tc>
          <w:tcPr>
            <w:tcW w:w="387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т</w:t>
            </w:r>
          </w:p>
        </w:tc>
      </w:tr>
      <w:tr w:rsidR="00411E7E" w:rsidRPr="00600213">
        <w:trPr>
          <w:trHeight w:val="314"/>
        </w:trPr>
        <w:tc>
          <w:tcPr>
            <w:tcW w:w="395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73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16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30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т</w:t>
            </w:r>
          </w:p>
        </w:tc>
        <w:tc>
          <w:tcPr>
            <w:tcW w:w="373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proofErr w:type="gramStart"/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3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о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  <w:t>Т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у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а</w:t>
            </w:r>
          </w:p>
        </w:tc>
        <w:tc>
          <w:tcPr>
            <w:tcW w:w="4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proofErr w:type="gramStart"/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430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401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</w:tr>
      <w:tr w:rsidR="00411E7E" w:rsidRPr="00600213">
        <w:trPr>
          <w:trHeight w:val="324"/>
        </w:trPr>
        <w:tc>
          <w:tcPr>
            <w:tcW w:w="395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в</w:t>
            </w:r>
          </w:p>
        </w:tc>
        <w:tc>
          <w:tcPr>
            <w:tcW w:w="387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о</w:t>
            </w:r>
          </w:p>
        </w:tc>
        <w:tc>
          <w:tcPr>
            <w:tcW w:w="373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д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и</w:t>
            </w:r>
          </w:p>
        </w:tc>
        <w:tc>
          <w:tcPr>
            <w:tcW w:w="430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т</w:t>
            </w:r>
          </w:p>
        </w:tc>
        <w:tc>
          <w:tcPr>
            <w:tcW w:w="373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е</w:t>
            </w:r>
          </w:p>
        </w:tc>
        <w:tc>
          <w:tcPr>
            <w:tcW w:w="344" w:type="dxa"/>
          </w:tcPr>
          <w:p w:rsidR="00411E7E" w:rsidRPr="00600213" w:rsidRDefault="0060666E">
            <w:pPr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sz w:val="28"/>
                <w:szCs w:val="28"/>
                <w:lang w:val="ru-RU"/>
              </w:rPr>
              <w:t>л</w:t>
            </w:r>
          </w:p>
        </w:tc>
        <w:tc>
          <w:tcPr>
            <w:tcW w:w="416" w:type="dxa"/>
          </w:tcPr>
          <w:p w:rsidR="00411E7E" w:rsidRPr="00600213" w:rsidRDefault="0060666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  <w:r w:rsidRPr="00600213"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  <w:t>Ь</w:t>
            </w:r>
          </w:p>
        </w:tc>
        <w:tc>
          <w:tcPr>
            <w:tcW w:w="416" w:type="dxa"/>
          </w:tcPr>
          <w:p w:rsidR="00411E7E" w:rsidRPr="00600213" w:rsidRDefault="00411E7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16" w:type="dxa"/>
          </w:tcPr>
          <w:p w:rsidR="00411E7E" w:rsidRPr="00600213" w:rsidRDefault="00411E7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44" w:type="dxa"/>
          </w:tcPr>
          <w:p w:rsidR="00411E7E" w:rsidRPr="00600213" w:rsidRDefault="00411E7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0" w:type="dxa"/>
          </w:tcPr>
          <w:p w:rsidR="00411E7E" w:rsidRPr="00600213" w:rsidRDefault="00411E7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01" w:type="dxa"/>
          </w:tcPr>
          <w:p w:rsidR="00411E7E" w:rsidRPr="00600213" w:rsidRDefault="00411E7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87" w:type="dxa"/>
          </w:tcPr>
          <w:p w:rsidR="00411E7E" w:rsidRPr="00600213" w:rsidRDefault="00411E7E">
            <w:pP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411E7E" w:rsidRPr="00600213" w:rsidRDefault="00411E7E">
      <w:pPr>
        <w:rPr>
          <w:rFonts w:ascii="Courier New" w:hAnsi="Courier New" w:cs="Courier New"/>
          <w:b/>
          <w:bCs/>
          <w:sz w:val="28"/>
          <w:szCs w:val="28"/>
          <w:lang w:val="ru-RU"/>
        </w:rPr>
      </w:pPr>
    </w:p>
    <w:p w:rsidR="00411E7E" w:rsidRPr="00600213" w:rsidRDefault="0060666E" w:rsidP="00600213">
      <w:pPr>
        <w:spacing w:line="360" w:lineRule="auto"/>
        <w:rPr>
          <w:rFonts w:ascii="Courier New" w:hAnsi="Courier New" w:cs="Courier New"/>
          <w:b/>
          <w:bCs/>
          <w:sz w:val="28"/>
          <w:szCs w:val="28"/>
          <w:lang w:val="ru-RU"/>
        </w:rPr>
      </w:pPr>
      <w:r w:rsidRPr="00600213">
        <w:rPr>
          <w:rFonts w:ascii="Courier New" w:hAnsi="Courier New" w:cs="Courier New"/>
          <w:b/>
          <w:bCs/>
          <w:sz w:val="28"/>
          <w:szCs w:val="28"/>
          <w:lang w:val="ru-RU"/>
        </w:rPr>
        <w:t xml:space="preserve">Подведение итогов. </w:t>
      </w:r>
    </w:p>
    <w:p w:rsidR="00600213" w:rsidRDefault="00600213" w:rsidP="00190182">
      <w:pPr>
        <w:spacing w:line="360" w:lineRule="auto"/>
        <w:rPr>
          <w:rFonts w:ascii="Courier New" w:hAnsi="Courier New" w:cs="Courier New"/>
          <w:bCs/>
          <w:sz w:val="28"/>
          <w:szCs w:val="28"/>
          <w:lang w:val="ru-RU"/>
        </w:rPr>
      </w:pPr>
      <w:r>
        <w:rPr>
          <w:rFonts w:ascii="Courier New" w:hAnsi="Courier New" w:cs="Courier New"/>
          <w:bCs/>
          <w:sz w:val="28"/>
          <w:szCs w:val="28"/>
          <w:lang w:val="ru-RU"/>
        </w:rPr>
        <w:t>Молодцы, ребята! А сейчас я бы хотела познакомить в</w:t>
      </w:r>
      <w:r w:rsidR="0060666E">
        <w:rPr>
          <w:rFonts w:ascii="Courier New" w:hAnsi="Courier New" w:cs="Courier New"/>
          <w:bCs/>
          <w:sz w:val="28"/>
          <w:szCs w:val="28"/>
          <w:lang w:val="ru-RU"/>
        </w:rPr>
        <w:t xml:space="preserve">ас </w:t>
      </w:r>
      <w:proofErr w:type="gramStart"/>
      <w:r w:rsidR="0060666E">
        <w:rPr>
          <w:rFonts w:ascii="Courier New" w:hAnsi="Courier New" w:cs="Courier New"/>
          <w:bCs/>
          <w:sz w:val="28"/>
          <w:szCs w:val="28"/>
          <w:lang w:val="ru-RU"/>
        </w:rPr>
        <w:t>со</w:t>
      </w:r>
      <w:proofErr w:type="gramEnd"/>
      <w:r w:rsidR="0060666E">
        <w:rPr>
          <w:rFonts w:ascii="Courier New" w:hAnsi="Courier New" w:cs="Courier New"/>
          <w:bCs/>
          <w:sz w:val="28"/>
          <w:szCs w:val="28"/>
          <w:lang w:val="ru-RU"/>
        </w:rPr>
        <w:t xml:space="preserve"> Всероссийским проектом </w:t>
      </w:r>
      <w:r w:rsidRPr="00600213">
        <w:rPr>
          <w:rFonts w:ascii="Courier New" w:hAnsi="Courier New" w:cs="Courier New"/>
          <w:bCs/>
          <w:sz w:val="28"/>
          <w:szCs w:val="28"/>
          <w:lang w:val="ru-RU"/>
        </w:rPr>
        <w:t>«Первая помощь»</w:t>
      </w:r>
      <w:r w:rsidR="0060666E">
        <w:rPr>
          <w:rFonts w:ascii="Courier New" w:hAnsi="Courier New" w:cs="Courier New"/>
          <w:bCs/>
          <w:sz w:val="28"/>
          <w:szCs w:val="28"/>
          <w:lang w:val="ru-RU"/>
        </w:rPr>
        <w:t>, который</w:t>
      </w:r>
      <w:r>
        <w:rPr>
          <w:rFonts w:ascii="Courier New" w:hAnsi="Courier New" w:cs="Courier New"/>
          <w:bCs/>
          <w:sz w:val="28"/>
          <w:szCs w:val="28"/>
          <w:lang w:val="ru-RU"/>
        </w:rPr>
        <w:t xml:space="preserve"> запущен Движением Первых </w:t>
      </w:r>
      <w:r w:rsidR="00190182">
        <w:rPr>
          <w:rFonts w:ascii="Courier New" w:hAnsi="Courier New" w:cs="Courier New"/>
          <w:bCs/>
          <w:sz w:val="28"/>
          <w:szCs w:val="28"/>
          <w:lang w:val="ru-RU"/>
        </w:rPr>
        <w:t>чтобы вспомнить и повторить правила безопасности</w:t>
      </w:r>
      <w:r w:rsidR="00190182" w:rsidRPr="00190182">
        <w:rPr>
          <w:rFonts w:ascii="Courier New" w:hAnsi="Courier New" w:cs="Courier New"/>
          <w:bCs/>
          <w:sz w:val="28"/>
          <w:szCs w:val="28"/>
          <w:lang w:val="ru-RU"/>
        </w:rPr>
        <w:t xml:space="preserve"> </w:t>
      </w:r>
      <w:r w:rsidR="00190182">
        <w:rPr>
          <w:rFonts w:ascii="Courier New" w:hAnsi="Courier New" w:cs="Courier New"/>
          <w:bCs/>
          <w:sz w:val="28"/>
          <w:szCs w:val="28"/>
          <w:lang w:val="ru-RU"/>
        </w:rPr>
        <w:t>в летний период.</w:t>
      </w:r>
      <w:r w:rsidR="0060666E">
        <w:rPr>
          <w:rFonts w:ascii="Courier New" w:hAnsi="Courier New" w:cs="Courier New"/>
          <w:bCs/>
          <w:sz w:val="28"/>
          <w:szCs w:val="28"/>
          <w:lang w:val="ru-RU"/>
        </w:rPr>
        <w:t xml:space="preserve"> После небольшой паузы вы станете </w:t>
      </w:r>
      <w:r w:rsidR="0060666E">
        <w:rPr>
          <w:rFonts w:ascii="Courier New" w:hAnsi="Courier New" w:cs="Courier New"/>
          <w:bCs/>
          <w:sz w:val="28"/>
          <w:szCs w:val="28"/>
          <w:lang w:val="ru-RU"/>
        </w:rPr>
        <w:lastRenderedPageBreak/>
        <w:t xml:space="preserve">участниками </w:t>
      </w:r>
      <w:r w:rsidR="0060666E" w:rsidRPr="0060666E">
        <w:rPr>
          <w:rFonts w:ascii="Courier New" w:hAnsi="Courier New" w:cs="Courier New"/>
          <w:bCs/>
          <w:sz w:val="28"/>
          <w:szCs w:val="28"/>
          <w:lang w:val="ru-RU"/>
        </w:rPr>
        <w:t>урока «Твое безопасное лето!»</w:t>
      </w:r>
      <w:r w:rsidR="0087648F">
        <w:rPr>
          <w:rFonts w:ascii="Courier New" w:hAnsi="Courier New" w:cs="Courier New"/>
          <w:bCs/>
          <w:sz w:val="28"/>
          <w:szCs w:val="28"/>
          <w:lang w:val="ru-RU"/>
        </w:rPr>
        <w:t xml:space="preserve"> и мастер-класса по оказанию первой помощи от нашего медицинского работника.</w:t>
      </w:r>
    </w:p>
    <w:p w:rsidR="00217279" w:rsidRDefault="0021727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217279" w:rsidRDefault="00217279" w:rsidP="00217279">
      <w:pPr>
        <w:spacing w:line="360" w:lineRule="auto"/>
        <w:jc w:val="center"/>
        <w:rPr>
          <w:rFonts w:ascii="Courier New" w:hAnsi="Courier New" w:cs="Courier New"/>
          <w:b/>
          <w:bCs/>
          <w:sz w:val="28"/>
          <w:szCs w:val="28"/>
          <w:lang w:val="ru-RU"/>
        </w:rPr>
      </w:pPr>
      <w:r>
        <w:rPr>
          <w:rFonts w:ascii="Courier New" w:hAnsi="Courier New" w:cs="Courier New"/>
          <w:b/>
          <w:bCs/>
          <w:sz w:val="28"/>
          <w:szCs w:val="28"/>
          <w:lang w:val="ru-RU"/>
        </w:rPr>
        <w:lastRenderedPageBreak/>
        <w:t>Приложение</w:t>
      </w:r>
    </w:p>
    <w:p w:rsidR="00217279" w:rsidRPr="00217279" w:rsidRDefault="00217279" w:rsidP="00217279">
      <w:pPr>
        <w:spacing w:line="360" w:lineRule="auto"/>
        <w:jc w:val="center"/>
        <w:rPr>
          <w:rFonts w:ascii="Courier New" w:hAnsi="Courier New" w:cs="Courier New"/>
          <w:b/>
          <w:bCs/>
          <w:sz w:val="28"/>
          <w:szCs w:val="28"/>
          <w:lang w:val="ru-RU"/>
        </w:rPr>
      </w:pPr>
      <w:r w:rsidRPr="00217279">
        <w:rPr>
          <w:rFonts w:ascii="Courier New" w:hAnsi="Courier New" w:cs="Courier New"/>
          <w:b/>
          <w:bCs/>
          <w:sz w:val="28"/>
          <w:szCs w:val="28"/>
          <w:lang w:val="ru-RU"/>
        </w:rPr>
        <w:t>Конкурс 5. «Кроссвордная»</w:t>
      </w:r>
    </w:p>
    <w:p w:rsidR="00411E7E" w:rsidRDefault="00411E7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6"/>
        <w:tblW w:w="10517" w:type="dxa"/>
        <w:tblLook w:val="04A0" w:firstRow="1" w:lastRow="0" w:firstColumn="1" w:lastColumn="0" w:noHBand="0" w:noVBand="1"/>
      </w:tblPr>
      <w:tblGrid>
        <w:gridCol w:w="1985"/>
        <w:gridCol w:w="2844"/>
        <w:gridCol w:w="2844"/>
        <w:gridCol w:w="2844"/>
      </w:tblGrid>
      <w:tr w:rsidR="00411E7E">
        <w:trPr>
          <w:trHeight w:val="1149"/>
        </w:trPr>
        <w:tc>
          <w:tcPr>
            <w:tcW w:w="1985" w:type="dxa"/>
          </w:tcPr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952500" cy="819150"/>
                  <wp:effectExtent l="0" t="0" r="0" b="0"/>
                  <wp:docPr id="4" name="Изображение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="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11E7E" w:rsidRDefault="00411E7E">
            <w:pPr>
              <w:pStyle w:val="4"/>
              <w:widowControl/>
              <w:shd w:val="clear" w:color="auto" w:fill="FFFFFF"/>
              <w:spacing w:beforeAutospacing="0" w:after="150" w:afterAutospacing="0" w:line="15" w:lineRule="atLeast"/>
              <w:outlineLvl w:val="3"/>
              <w:rPr>
                <w:rFonts w:ascii="Arial" w:hAnsi="Arial" w:cs="Arial" w:hint="default"/>
                <w:color w:val="000000"/>
                <w:shd w:val="clear" w:color="auto" w:fill="FFFFFF"/>
              </w:rPr>
            </w:pPr>
          </w:p>
          <w:p w:rsidR="00411E7E" w:rsidRDefault="0060666E">
            <w:pPr>
              <w:pStyle w:val="4"/>
              <w:widowControl/>
              <w:shd w:val="clear" w:color="auto" w:fill="FFFFFF"/>
              <w:spacing w:beforeAutospacing="0" w:after="150" w:afterAutospacing="0" w:line="15" w:lineRule="atLeast"/>
              <w:outlineLvl w:val="3"/>
              <w:rPr>
                <w:rFonts w:ascii="Arial" w:hAnsi="Arial" w:cs="Arial" w:hint="default"/>
                <w:color w:val="000000"/>
              </w:rPr>
            </w:pPr>
            <w:proofErr w:type="spellStart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>Пешеходный</w:t>
            </w:r>
            <w:proofErr w:type="spellEnd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>переход</w:t>
            </w:r>
            <w:proofErr w:type="spellEnd"/>
          </w:p>
          <w:p w:rsidR="00411E7E" w:rsidRDefault="00411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44" w:type="dxa"/>
          </w:tcPr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825500" cy="810260"/>
                  <wp:effectExtent l="0" t="0" r="12700" b="8890"/>
                  <wp:docPr id="17" name="Изображение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8533" t="3768" r="8349" b="4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11E7E" w:rsidRDefault="00411E7E">
            <w:pP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>Движения</w:t>
            </w:r>
            <w:proofErr w:type="spellEnd"/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>пешеходов</w:t>
            </w:r>
            <w:proofErr w:type="spellEnd"/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>запрещено</w:t>
            </w:r>
            <w:proofErr w:type="spellEnd"/>
          </w:p>
        </w:tc>
      </w:tr>
      <w:tr w:rsidR="00411E7E">
        <w:trPr>
          <w:trHeight w:val="1082"/>
        </w:trPr>
        <w:tc>
          <w:tcPr>
            <w:tcW w:w="1985" w:type="dxa"/>
          </w:tcPr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952500" cy="819150"/>
                  <wp:effectExtent l="0" t="0" r="0" b="0"/>
                  <wp:docPr id="5" name="Изображение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="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11E7E" w:rsidRDefault="00411E7E">
            <w:pPr>
              <w:pStyle w:val="4"/>
              <w:widowControl/>
              <w:shd w:val="clear" w:color="auto" w:fill="FFFFFF"/>
              <w:spacing w:beforeAutospacing="0" w:after="150" w:afterAutospacing="0" w:line="15" w:lineRule="atLeast"/>
              <w:outlineLvl w:val="3"/>
              <w:rPr>
                <w:rFonts w:ascii="Arial" w:hAnsi="Arial" w:cs="Arial" w:hint="default"/>
                <w:color w:val="000000"/>
                <w:shd w:val="clear" w:color="auto" w:fill="FFFFFF"/>
              </w:rPr>
            </w:pPr>
          </w:p>
          <w:p w:rsidR="00411E7E" w:rsidRDefault="0060666E">
            <w:pPr>
              <w:pStyle w:val="4"/>
              <w:widowControl/>
              <w:shd w:val="clear" w:color="auto" w:fill="FFFFFF"/>
              <w:spacing w:beforeAutospacing="0" w:after="150" w:afterAutospacing="0" w:line="15" w:lineRule="atLeast"/>
              <w:outlineLvl w:val="3"/>
              <w:rPr>
                <w:rFonts w:ascii="Arial" w:hAnsi="Arial" w:cs="Arial" w:hint="default"/>
                <w:color w:val="000000"/>
              </w:rPr>
            </w:pPr>
            <w:proofErr w:type="spellStart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>Дети</w:t>
            </w:r>
            <w:proofErr w:type="spellEnd"/>
          </w:p>
          <w:p w:rsidR="00411E7E" w:rsidRDefault="00411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44" w:type="dxa"/>
          </w:tcPr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811530" cy="824865"/>
                  <wp:effectExtent l="0" t="0" r="7620" b="13335"/>
                  <wp:docPr id="16" name="Изображение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905" t="9498" r="22719" b="90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11E7E" w:rsidRDefault="00411E7E">
            <w:pP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>Движения</w:t>
            </w:r>
            <w:proofErr w:type="spellEnd"/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>на</w:t>
            </w:r>
            <w:proofErr w:type="spellEnd"/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>велосипедах</w:t>
            </w:r>
            <w:proofErr w:type="spellEnd"/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>запрещено</w:t>
            </w:r>
            <w:proofErr w:type="spellEnd"/>
          </w:p>
        </w:tc>
      </w:tr>
      <w:tr w:rsidR="00411E7E">
        <w:trPr>
          <w:trHeight w:val="1057"/>
        </w:trPr>
        <w:tc>
          <w:tcPr>
            <w:tcW w:w="1985" w:type="dxa"/>
          </w:tcPr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952500" cy="819150"/>
                  <wp:effectExtent l="0" t="0" r="0" b="0"/>
                  <wp:docPr id="6" name="Изображение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="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11E7E" w:rsidRDefault="00411E7E">
            <w:pPr>
              <w:pStyle w:val="4"/>
              <w:widowControl/>
              <w:shd w:val="clear" w:color="auto" w:fill="FFFFFF"/>
              <w:spacing w:beforeAutospacing="0" w:after="150" w:afterAutospacing="0" w:line="15" w:lineRule="atLeast"/>
              <w:outlineLvl w:val="3"/>
              <w:rPr>
                <w:rFonts w:ascii="Arial" w:hAnsi="Arial" w:cs="Arial" w:hint="default"/>
                <w:color w:val="000000"/>
                <w:shd w:val="clear" w:color="auto" w:fill="FFFFFF"/>
              </w:rPr>
            </w:pPr>
          </w:p>
          <w:p w:rsidR="00411E7E" w:rsidRDefault="0060666E">
            <w:pPr>
              <w:pStyle w:val="4"/>
              <w:widowControl/>
              <w:shd w:val="clear" w:color="auto" w:fill="FFFFFF"/>
              <w:spacing w:beforeAutospacing="0" w:after="150" w:afterAutospacing="0" w:line="15" w:lineRule="atLeast"/>
              <w:outlineLvl w:val="3"/>
              <w:rPr>
                <w:rFonts w:ascii="Arial" w:hAnsi="Arial" w:cs="Arial" w:hint="default"/>
                <w:color w:val="000000"/>
              </w:rPr>
            </w:pPr>
            <w:proofErr w:type="spellStart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>Въезд</w:t>
            </w:r>
            <w:proofErr w:type="spellEnd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default"/>
                <w:color w:val="000000"/>
                <w:shd w:val="clear" w:color="auto" w:fill="FFFFFF"/>
                <w:lang w:val="ru-RU"/>
              </w:rPr>
              <w:t>запрещён</w:t>
            </w:r>
          </w:p>
          <w:p w:rsidR="00411E7E" w:rsidRDefault="00411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44" w:type="dxa"/>
          </w:tcPr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881380" cy="781050"/>
                  <wp:effectExtent l="0" t="0" r="13970" b="0"/>
                  <wp:docPr id="15" name="Изображение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2038" r="12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11E7E" w:rsidRDefault="00411E7E">
            <w:pP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>Светофорное</w:t>
            </w:r>
            <w:proofErr w:type="spellEnd"/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  <w:t>регулирование</w:t>
            </w:r>
            <w:proofErr w:type="spellEnd"/>
          </w:p>
        </w:tc>
      </w:tr>
      <w:tr w:rsidR="00411E7E">
        <w:trPr>
          <w:trHeight w:val="1149"/>
        </w:trPr>
        <w:tc>
          <w:tcPr>
            <w:tcW w:w="1985" w:type="dxa"/>
          </w:tcPr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952500" cy="819150"/>
                  <wp:effectExtent l="0" t="0" r="0" b="0"/>
                  <wp:docPr id="7" name="Изображение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="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11E7E" w:rsidRDefault="00411E7E">
            <w:pPr>
              <w:pStyle w:val="4"/>
              <w:widowControl/>
              <w:shd w:val="clear" w:color="auto" w:fill="FFFFFF"/>
              <w:spacing w:beforeAutospacing="0" w:after="150" w:afterAutospacing="0" w:line="15" w:lineRule="atLeast"/>
              <w:outlineLvl w:val="3"/>
              <w:rPr>
                <w:rFonts w:ascii="Arial" w:hAnsi="Arial" w:cs="Arial" w:hint="default"/>
                <w:color w:val="000000"/>
                <w:shd w:val="clear" w:color="auto" w:fill="FFFFFF"/>
              </w:rPr>
            </w:pPr>
          </w:p>
          <w:p w:rsidR="00411E7E" w:rsidRDefault="0060666E">
            <w:pPr>
              <w:pStyle w:val="4"/>
              <w:widowControl/>
              <w:shd w:val="clear" w:color="auto" w:fill="FFFFFF"/>
              <w:spacing w:beforeAutospacing="0" w:after="150" w:afterAutospacing="0" w:line="15" w:lineRule="atLeast"/>
              <w:outlineLvl w:val="3"/>
              <w:rPr>
                <w:rFonts w:ascii="Arial" w:hAnsi="Arial" w:cs="Arial" w:hint="default"/>
                <w:color w:val="000000"/>
              </w:rPr>
            </w:pPr>
            <w:proofErr w:type="spellStart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>Движение</w:t>
            </w:r>
            <w:proofErr w:type="spellEnd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>запрещено</w:t>
            </w:r>
            <w:proofErr w:type="spellEnd"/>
          </w:p>
          <w:p w:rsidR="00411E7E" w:rsidRDefault="00411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44" w:type="dxa"/>
          </w:tcPr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955040" cy="823595"/>
                  <wp:effectExtent l="0" t="0" r="16510" b="14605"/>
                  <wp:docPr id="19" name="Изображение 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Изображение 1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r="50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82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11E7E" w:rsidRDefault="00411E7E">
            <w:pP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  <w:p w:rsidR="00411E7E" w:rsidRDefault="0060666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  <w:lang w:val="ru-RU"/>
              </w:rPr>
              <w:t>Железнодорожный  переезд</w:t>
            </w:r>
          </w:p>
          <w:p w:rsidR="00411E7E" w:rsidRDefault="00411E7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11E7E" w:rsidRDefault="00411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11E7E">
        <w:trPr>
          <w:trHeight w:val="1373"/>
        </w:trPr>
        <w:tc>
          <w:tcPr>
            <w:tcW w:w="1985" w:type="dxa"/>
          </w:tcPr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952500" cy="819150"/>
                  <wp:effectExtent l="0" t="0" r="0" b="0"/>
                  <wp:docPr id="8" name="Изображение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="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11E7E" w:rsidRDefault="00411E7E">
            <w:pPr>
              <w:pStyle w:val="4"/>
              <w:widowControl/>
              <w:shd w:val="clear" w:color="auto" w:fill="FFFFFF"/>
              <w:spacing w:beforeAutospacing="0" w:after="150" w:afterAutospacing="0" w:line="15" w:lineRule="atLeast"/>
              <w:outlineLvl w:val="3"/>
              <w:rPr>
                <w:rFonts w:ascii="Arial" w:hAnsi="Arial" w:cs="Arial" w:hint="default"/>
                <w:color w:val="000000"/>
                <w:shd w:val="clear" w:color="auto" w:fill="FFFFFF"/>
              </w:rPr>
            </w:pPr>
          </w:p>
          <w:p w:rsidR="00411E7E" w:rsidRDefault="0060666E">
            <w:pPr>
              <w:pStyle w:val="4"/>
              <w:widowControl/>
              <w:shd w:val="clear" w:color="auto" w:fill="FFFFFF"/>
              <w:spacing w:beforeAutospacing="0" w:after="150" w:afterAutospacing="0" w:line="15" w:lineRule="atLeast"/>
              <w:outlineLvl w:val="3"/>
              <w:rPr>
                <w:rFonts w:ascii="Arial" w:hAnsi="Arial" w:cs="Arial" w:hint="default"/>
                <w:color w:val="000000"/>
              </w:rPr>
            </w:pPr>
            <w:proofErr w:type="spellStart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>Движение</w:t>
            </w:r>
            <w:proofErr w:type="spellEnd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>пешеходов</w:t>
            </w:r>
            <w:proofErr w:type="spellEnd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>запрещено</w:t>
            </w:r>
            <w:proofErr w:type="spellEnd"/>
          </w:p>
          <w:p w:rsidR="00411E7E" w:rsidRDefault="00411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44" w:type="dxa"/>
          </w:tcPr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952500" cy="819150"/>
                  <wp:effectExtent l="0" t="0" r="0" b="0"/>
                  <wp:docPr id="10" name="Изображение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="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11E7E" w:rsidRDefault="00411E7E">
            <w:pP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Подземный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пешеходный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переход</w:t>
            </w:r>
            <w:proofErr w:type="spellEnd"/>
          </w:p>
        </w:tc>
      </w:tr>
      <w:tr w:rsidR="00411E7E">
        <w:trPr>
          <w:trHeight w:val="1325"/>
        </w:trPr>
        <w:tc>
          <w:tcPr>
            <w:tcW w:w="1985" w:type="dxa"/>
          </w:tcPr>
          <w:p w:rsidR="00411E7E" w:rsidRDefault="0060666E">
            <w:pPr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952500" cy="819150"/>
                  <wp:effectExtent l="0" t="0" r="0" b="0"/>
                  <wp:docPr id="9" name="Изображение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="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11E7E" w:rsidRDefault="00411E7E">
            <w:pPr>
              <w:pStyle w:val="4"/>
              <w:widowControl/>
              <w:shd w:val="clear" w:color="auto" w:fill="FFFFFF"/>
              <w:spacing w:beforeAutospacing="0" w:after="150" w:afterAutospacing="0" w:line="15" w:lineRule="atLeast"/>
              <w:outlineLvl w:val="3"/>
              <w:rPr>
                <w:rFonts w:ascii="Arial" w:hAnsi="Arial" w:cs="Arial" w:hint="default"/>
                <w:color w:val="000000"/>
                <w:shd w:val="clear" w:color="auto" w:fill="FFFFFF"/>
              </w:rPr>
            </w:pPr>
          </w:p>
          <w:p w:rsidR="00411E7E" w:rsidRDefault="0060666E">
            <w:pPr>
              <w:pStyle w:val="4"/>
              <w:widowControl/>
              <w:shd w:val="clear" w:color="auto" w:fill="FFFFFF"/>
              <w:spacing w:beforeAutospacing="0" w:after="150" w:afterAutospacing="0" w:line="15" w:lineRule="atLeast"/>
              <w:outlineLvl w:val="3"/>
              <w:rPr>
                <w:rFonts w:ascii="Arial" w:hAnsi="Arial" w:cs="Arial" w:hint="default"/>
                <w:color w:val="000000"/>
              </w:rPr>
            </w:pPr>
            <w:proofErr w:type="spellStart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>Велосипедная</w:t>
            </w:r>
            <w:proofErr w:type="spellEnd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 w:hint="default"/>
                <w:color w:val="000000"/>
                <w:shd w:val="clear" w:color="auto" w:fill="FFFFFF"/>
              </w:rPr>
              <w:t>дорожка</w:t>
            </w:r>
            <w:proofErr w:type="spellEnd"/>
          </w:p>
          <w:p w:rsidR="00411E7E" w:rsidRDefault="00411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44" w:type="dxa"/>
          </w:tcPr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876300" cy="1017270"/>
                  <wp:effectExtent l="0" t="0" r="0" b="11430"/>
                  <wp:docPr id="20" name="Изображение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Изображение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="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017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11E7E" w:rsidRDefault="00411E7E">
            <w:pP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Open Sans" w:hAnsi="Arial" w:cs="Arial"/>
                <w:b/>
                <w:bCs/>
                <w:color w:val="444444"/>
                <w:sz w:val="24"/>
                <w:szCs w:val="24"/>
                <w:shd w:val="clear" w:color="auto" w:fill="FFFFFF"/>
                <w:lang w:val="ru-RU"/>
              </w:rPr>
              <w:t>Пункт медицинской помощи</w:t>
            </w:r>
          </w:p>
        </w:tc>
      </w:tr>
      <w:tr w:rsidR="00411E7E">
        <w:trPr>
          <w:trHeight w:val="1334"/>
        </w:trPr>
        <w:tc>
          <w:tcPr>
            <w:tcW w:w="1985" w:type="dxa"/>
          </w:tcPr>
          <w:p w:rsidR="00411E7E" w:rsidRDefault="0060666E">
            <w:pPr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793750" cy="1015365"/>
                  <wp:effectExtent l="0" t="0" r="6350" b="13335"/>
                  <wp:docPr id="18" name="Изображение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b="148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1015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11E7E" w:rsidRDefault="00411E7E">
            <w:pPr>
              <w:pStyle w:val="4"/>
              <w:widowControl/>
              <w:shd w:val="clear" w:color="auto" w:fill="FFFFFF"/>
              <w:spacing w:beforeAutospacing="0" w:after="150" w:afterAutospacing="0" w:line="15" w:lineRule="atLeast"/>
              <w:outlineLvl w:val="3"/>
              <w:rPr>
                <w:rFonts w:ascii="Arial" w:hAnsi="Arial" w:cs="Arial" w:hint="default"/>
                <w:color w:val="000000"/>
                <w:shd w:val="clear" w:color="auto" w:fill="FFFFFF"/>
              </w:rPr>
            </w:pPr>
          </w:p>
          <w:p w:rsidR="00411E7E" w:rsidRDefault="0060666E">
            <w:pPr>
              <w:pStyle w:val="4"/>
              <w:widowControl/>
              <w:shd w:val="clear" w:color="auto" w:fill="FFFFFF"/>
              <w:spacing w:beforeAutospacing="0" w:after="150" w:afterAutospacing="0" w:line="15" w:lineRule="atLeast"/>
              <w:outlineLvl w:val="3"/>
              <w:rPr>
                <w:rFonts w:ascii="Arial" w:hAnsi="Arial" w:cs="Arial" w:hint="default"/>
                <w:color w:val="000000"/>
              </w:rPr>
            </w:pPr>
            <w:r>
              <w:rPr>
                <w:rFonts w:ascii="Arial" w:eastAsia="Open Sans" w:hAnsi="Arial" w:cs="Arial" w:hint="default"/>
                <w:shd w:val="clear" w:color="auto" w:fill="FFFFFF"/>
                <w:lang w:val="ru-RU"/>
              </w:rPr>
              <w:t xml:space="preserve">Остановка </w:t>
            </w:r>
          </w:p>
          <w:p w:rsidR="00411E7E" w:rsidRDefault="00411E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44" w:type="dxa"/>
          </w:tcPr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val="ru-RU" w:eastAsia="ru-RU"/>
              </w:rPr>
              <w:drawing>
                <wp:inline distT="0" distB="0" distL="114300" distR="114300">
                  <wp:extent cx="886460" cy="1019810"/>
                  <wp:effectExtent l="0" t="0" r="0" b="8890"/>
                  <wp:docPr id="14" name="Изображение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96DAC541-7B7A-43D3-8B79-37D633B846F1}">
                                <asvg:svgBlip xmlns="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1019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4" w:type="dxa"/>
          </w:tcPr>
          <w:p w:rsidR="00411E7E" w:rsidRDefault="00411E7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11E7E" w:rsidRDefault="00411E7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11E7E" w:rsidRDefault="006066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Больница</w:t>
            </w:r>
            <w:proofErr w:type="spellEnd"/>
          </w:p>
        </w:tc>
      </w:tr>
    </w:tbl>
    <w:p w:rsidR="00411E7E" w:rsidRDefault="00411E7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411E7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f5">
    <w:altName w:val="Segoe Print"/>
    <w:charset w:val="00"/>
    <w:family w:val="auto"/>
    <w:pitch w:val="default"/>
  </w:font>
  <w:font w:name="ff2">
    <w:altName w:val="Segoe Print"/>
    <w:charset w:val="00"/>
    <w:family w:val="auto"/>
    <w:pitch w:val="default"/>
  </w:font>
  <w:font w:name="ff3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EEE3"/>
    <w:multiLevelType w:val="singleLevel"/>
    <w:tmpl w:val="04AEEEE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7E"/>
    <w:rsid w:val="00190182"/>
    <w:rsid w:val="00217279"/>
    <w:rsid w:val="00411E7E"/>
    <w:rsid w:val="00600213"/>
    <w:rsid w:val="0060666E"/>
    <w:rsid w:val="0087648F"/>
    <w:rsid w:val="01F84AAB"/>
    <w:rsid w:val="3B0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17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17279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172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17279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image" Target="media/image20.sv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1.sv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4.svg"/><Relationship Id="rId29" Type="http://schemas.openxmlformats.org/officeDocument/2006/relationships/image" Target="media/image23.sv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svg"/><Relationship Id="rId24" Type="http://schemas.openxmlformats.org/officeDocument/2006/relationships/image" Target="media/image18.sv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7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malvi</dc:creator>
  <cp:lastModifiedBy>odeni</cp:lastModifiedBy>
  <cp:revision>4</cp:revision>
  <dcterms:created xsi:type="dcterms:W3CDTF">2024-06-10T21:16:00Z</dcterms:created>
  <dcterms:modified xsi:type="dcterms:W3CDTF">2024-09-02T10:28:00Z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90B8B100A4184E3191D142913F5CC7ED_12</vt:lpwstr>
  </property>
</Properties>
</file>